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F2713D">
        <w:rPr>
          <w:rFonts w:asciiTheme="minorHAnsi" w:hAnsiTheme="minorHAnsi" w:cstheme="minorHAnsi"/>
          <w:b/>
          <w:sz w:val="28"/>
          <w:szCs w:val="28"/>
        </w:rPr>
        <w:t>9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A133CF" w:rsidRPr="00275EC1" w:rsidRDefault="00A133CF" w:rsidP="00A133CF">
      <w:pPr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4312"/>
        <w:gridCol w:w="4590"/>
      </w:tblGrid>
      <w:tr w:rsidR="00F2713D" w:rsidRPr="00F2713D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F2713D" w:rsidRPr="00A133CF" w:rsidRDefault="00F2713D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133CF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to make an interrogative sentence, often denoting a tone conjecture or uncertainty </w:t>
            </w:r>
          </w:p>
        </w:tc>
      </w:tr>
      <w:tr w:rsidR="00F2713D" w:rsidRPr="00D06BAB" w:rsidTr="00C24457">
        <w:tc>
          <w:tcPr>
            <w:tcW w:w="908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例句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你是九年级学生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？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现在已经十点多了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？</w:t>
            </w:r>
          </w:p>
        </w:tc>
      </w:tr>
      <w:tr w:rsidR="00F2713D" w:rsidRPr="00D06BAB" w:rsidTr="00C24457">
        <w:tc>
          <w:tcPr>
            <w:tcW w:w="908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造句</w:t>
            </w:r>
            <w:r w:rsidRPr="00A133CF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</w:tr>
      <w:tr w:rsidR="00F2713D" w:rsidRPr="00D06BAB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F2713D" w:rsidRPr="00A133CF" w:rsidRDefault="00F2713D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133CF">
              <w:rPr>
                <w:rFonts w:asciiTheme="minorHAnsi" w:hAnsiTheme="minorHAnsi" w:cstheme="minorHAnsi"/>
                <w:color w:val="000000" w:themeColor="text1"/>
                <w:sz w:val="22"/>
              </w:rPr>
              <w:t>to soften the tone of speech, expressing requests, commands, persuasion or consultation</w:t>
            </w:r>
          </w:p>
        </w:tc>
      </w:tr>
      <w:tr w:rsidR="00F2713D" w:rsidRPr="00D06BAB" w:rsidTr="00C24457">
        <w:tc>
          <w:tcPr>
            <w:tcW w:w="908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例句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你就帮帮他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！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快睡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，明天还要早起。</w:t>
            </w:r>
          </w:p>
        </w:tc>
      </w:tr>
      <w:tr w:rsidR="00F2713D" w:rsidRPr="00D06BAB" w:rsidTr="00C24457">
        <w:tc>
          <w:tcPr>
            <w:tcW w:w="908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造句</w:t>
            </w:r>
            <w:r w:rsidRPr="00A133CF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</w:tr>
      <w:tr w:rsidR="00F2713D" w:rsidRPr="00D06BAB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F2713D" w:rsidRPr="00A133CF" w:rsidRDefault="00F2713D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133CF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to express agreement </w:t>
            </w:r>
          </w:p>
        </w:tc>
      </w:tr>
      <w:tr w:rsidR="00F2713D" w:rsidRPr="00D06BAB" w:rsidTr="00C24457">
        <w:tc>
          <w:tcPr>
            <w:tcW w:w="908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例句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好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，我同意了。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就这样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，</w:t>
            </w:r>
            <w:r w:rsidRPr="00A133CF">
              <w:rPr>
                <w:rFonts w:ascii="Abadi MT Condensed Light"/>
                <w:color w:val="000000" w:themeColor="text1"/>
                <w:sz w:val="22"/>
              </w:rPr>
              <w:t>今天的会就开到这儿。</w:t>
            </w:r>
          </w:p>
        </w:tc>
      </w:tr>
      <w:tr w:rsidR="00F2713D" w:rsidRPr="00D06BAB" w:rsidTr="00C24457">
        <w:tc>
          <w:tcPr>
            <w:tcW w:w="908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造句</w:t>
            </w:r>
            <w:r w:rsidRPr="00A133CF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</w:tr>
    </w:tbl>
    <w:p w:rsidR="00F2713D" w:rsidRPr="00A133CF" w:rsidRDefault="00A133CF" w:rsidP="00F2713D">
      <w:pPr>
        <w:spacing w:before="100" w:line="276" w:lineRule="auto"/>
        <w:rPr>
          <w:rFonts w:asciiTheme="minorHAnsi" w:hAnsiTheme="minorHAnsi" w:cstheme="minorHAnsi"/>
          <w:b/>
          <w:sz w:val="2"/>
          <w:szCs w:val="6"/>
        </w:rPr>
      </w:pPr>
      <w:r w:rsidRPr="00A133CF">
        <w:rPr>
          <w:rFonts w:asciiTheme="minorHAnsi" w:hAnsiTheme="minorHAnsi" w:cstheme="minorHAnsi"/>
          <w:b/>
          <w:sz w:val="2"/>
          <w:szCs w:val="6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8910"/>
      </w:tblGrid>
      <w:tr w:rsidR="00F2713D" w:rsidRPr="00F2713D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F2713D" w:rsidRPr="00A133CF" w:rsidRDefault="00F2713D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133CF">
              <w:rPr>
                <w:rFonts w:asciiTheme="minorHAnsi" w:hAnsiTheme="minorHAnsi" w:cstheme="minorHAnsi"/>
                <w:color w:val="000000" w:themeColor="text1"/>
                <w:sz w:val="22"/>
              </w:rPr>
              <w:t>to give examples</w:t>
            </w: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例句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我的中文说得不错，比如你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，就比我差多了。</w:t>
            </w: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造句</w:t>
            </w:r>
            <w:r w:rsidRPr="00A133CF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例句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中国的小吃真不少，就拿包子来说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，就有好几十种呢。</w:t>
            </w: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造句</w:t>
            </w:r>
            <w:r w:rsidRPr="00A133CF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</w:tr>
      <w:tr w:rsidR="00F2713D" w:rsidRPr="00D06BAB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F2713D" w:rsidRPr="00A133CF" w:rsidRDefault="00F2713D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133CF">
              <w:rPr>
                <w:rFonts w:asciiTheme="minorHAnsi" w:hAnsiTheme="minorHAnsi" w:cstheme="minorHAnsi"/>
                <w:color w:val="000000" w:themeColor="text1"/>
                <w:sz w:val="22"/>
              </w:rPr>
              <w:t>to make comparisons, especially when the speaker is comparing different assumptions</w:t>
            </w: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例句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说实话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，怕他不高兴，说谎话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，也不好，我只能什么也不说。</w:t>
            </w: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造句</w:t>
            </w:r>
            <w:r w:rsidRPr="00A133CF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例句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中午去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，怕热，早上去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吧</w:t>
            </w:r>
            <w:r w:rsidRPr="00A133CF">
              <w:rPr>
                <w:rFonts w:ascii="Abadi MT Condensed Light"/>
                <w:sz w:val="22"/>
              </w:rPr>
              <w:t>，又起不来，怎么办呢？</w:t>
            </w: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造句</w:t>
            </w:r>
            <w:r w:rsidRPr="00A133CF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</w:tr>
    </w:tbl>
    <w:p w:rsidR="00F2713D" w:rsidRPr="00A133CF" w:rsidRDefault="00A133CF" w:rsidP="00F2713D">
      <w:pPr>
        <w:spacing w:before="100" w:line="276" w:lineRule="auto"/>
        <w:rPr>
          <w:rFonts w:asciiTheme="minorHAnsi" w:hAnsiTheme="minorHAnsi" w:cstheme="minorHAnsi"/>
          <w:b/>
          <w:sz w:val="2"/>
          <w:szCs w:val="6"/>
        </w:rPr>
      </w:pPr>
      <w:r w:rsidRPr="00A133CF">
        <w:rPr>
          <w:rFonts w:asciiTheme="minorHAnsi" w:hAnsiTheme="minorHAnsi" w:cstheme="minorHAnsi"/>
          <w:b/>
          <w:sz w:val="18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4342"/>
        <w:gridCol w:w="4590"/>
      </w:tblGrid>
      <w:tr w:rsidR="00F2713D" w:rsidRPr="00F2713D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F2713D" w:rsidRPr="00A133CF" w:rsidRDefault="00F2713D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133CF">
              <w:rPr>
                <w:rFonts w:asciiTheme="minorHAnsi" w:hAnsiTheme="minorHAnsi" w:cstheme="minorHAnsi"/>
                <w:color w:val="000000" w:themeColor="text1"/>
                <w:sz w:val="22"/>
              </w:rPr>
              <w:t>at the end of a general question -- to soften the tone</w:t>
            </w:r>
          </w:p>
        </w:tc>
      </w:tr>
      <w:tr w:rsidR="00F2713D" w:rsidRPr="00D06BAB" w:rsidTr="00C24457">
        <w:tc>
          <w:tcPr>
            <w:tcW w:w="878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例句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他怎么还不回来，去哪儿了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呢</w:t>
            </w:r>
            <w:r w:rsidRPr="00A133CF">
              <w:rPr>
                <w:rFonts w:ascii="Abadi MT Condensed Light"/>
                <w:sz w:val="22"/>
              </w:rPr>
              <w:t>？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你是同意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呢</w:t>
            </w:r>
            <w:r w:rsidRPr="00A133CF">
              <w:rPr>
                <w:rFonts w:ascii="Abadi MT Condensed Light"/>
                <w:sz w:val="22"/>
              </w:rPr>
              <w:t>，还是不同意？</w:t>
            </w:r>
          </w:p>
        </w:tc>
      </w:tr>
      <w:tr w:rsidR="00F2713D" w:rsidRPr="00D06BAB" w:rsidTr="00C24457">
        <w:tc>
          <w:tcPr>
            <w:tcW w:w="878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造句</w:t>
            </w:r>
            <w:r w:rsidRPr="00A133CF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</w:tr>
      <w:tr w:rsidR="00F2713D" w:rsidRPr="00D06BAB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F2713D" w:rsidRPr="00A133CF" w:rsidRDefault="00F2713D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133CF">
              <w:rPr>
                <w:rFonts w:asciiTheme="minorHAnsi" w:hAnsiTheme="minorHAnsi" w:cstheme="minorHAnsi"/>
                <w:color w:val="000000" w:themeColor="text1"/>
                <w:sz w:val="22"/>
              </w:rPr>
              <w:t>at the end of a rhetoric question -- to give emphasis</w:t>
            </w:r>
          </w:p>
        </w:tc>
      </w:tr>
      <w:tr w:rsidR="00F2713D" w:rsidRPr="00D06BAB" w:rsidTr="00C24457">
        <w:tc>
          <w:tcPr>
            <w:tcW w:w="878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例句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我们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怎么</w:t>
            </w:r>
            <w:r w:rsidRPr="00A133CF">
              <w:rPr>
                <w:rFonts w:ascii="Abadi MT Condensed Light"/>
                <w:sz w:val="22"/>
              </w:rPr>
              <w:t>会把你给忘了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呢</w:t>
            </w:r>
            <w:r w:rsidRPr="00A133CF">
              <w:rPr>
                <w:rFonts w:ascii="Abadi MT Condensed Light"/>
                <w:sz w:val="22"/>
              </w:rPr>
              <w:t>？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ind w:right="-108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他说了不愿意，你为什么还去求他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呢</w:t>
            </w:r>
            <w:r w:rsidRPr="00A133CF">
              <w:rPr>
                <w:rFonts w:ascii="Abadi MT Condensed Light"/>
                <w:sz w:val="22"/>
              </w:rPr>
              <w:t>？</w:t>
            </w:r>
          </w:p>
        </w:tc>
      </w:tr>
      <w:tr w:rsidR="00F2713D" w:rsidRPr="00D06BAB" w:rsidTr="00C24457">
        <w:tc>
          <w:tcPr>
            <w:tcW w:w="878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造句</w:t>
            </w:r>
            <w:r w:rsidRPr="00A133CF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</w:tr>
    </w:tbl>
    <w:p w:rsidR="00F2713D" w:rsidRPr="00A133CF" w:rsidRDefault="00A133CF" w:rsidP="00F2713D">
      <w:pPr>
        <w:spacing w:before="100" w:line="276" w:lineRule="auto"/>
        <w:rPr>
          <w:rFonts w:asciiTheme="minorHAnsi" w:hAnsiTheme="minorHAnsi" w:cstheme="minorHAnsi"/>
          <w:b/>
          <w:sz w:val="2"/>
          <w:szCs w:val="6"/>
        </w:rPr>
      </w:pPr>
      <w:r w:rsidRPr="00A133CF">
        <w:rPr>
          <w:rFonts w:asciiTheme="minorHAnsi" w:hAnsiTheme="minorHAnsi" w:cstheme="minorHAnsi"/>
          <w:b/>
          <w:sz w:val="18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320"/>
        <w:gridCol w:w="4590"/>
      </w:tblGrid>
      <w:tr w:rsidR="00F2713D" w:rsidRPr="00F2713D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F2713D" w:rsidRPr="00A133CF" w:rsidRDefault="00F2713D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133CF">
              <w:rPr>
                <w:rFonts w:asciiTheme="minorHAnsi" w:hAnsiTheme="minorHAnsi" w:cstheme="minorHAnsi"/>
                <w:color w:val="000000" w:themeColor="text1"/>
                <w:sz w:val="22"/>
              </w:rPr>
              <w:t>at the end of an indicative sentence – to express admiration, exaggeration or despise</w:t>
            </w: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别看我弟弟小，可聪明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呢</w:t>
            </w:r>
            <w:r w:rsidRPr="00A133CF">
              <w:rPr>
                <w:rFonts w:ascii="Abadi MT Condensed Light"/>
                <w:sz w:val="22"/>
              </w:rPr>
              <w:t>！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我才不相信他的话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呢</w:t>
            </w:r>
            <w:r w:rsidRPr="00A133CF">
              <w:rPr>
                <w:rFonts w:ascii="Abadi MT Condensed Light"/>
                <w:sz w:val="22"/>
              </w:rPr>
              <w:t>！</w:t>
            </w: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造句</w:t>
            </w:r>
            <w:r w:rsidRPr="00A133CF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</w:tr>
      <w:tr w:rsidR="00F2713D" w:rsidRPr="00D06BAB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F2713D" w:rsidRPr="00A133CF" w:rsidRDefault="00F2713D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133CF">
              <w:rPr>
                <w:rFonts w:asciiTheme="minorHAnsi" w:hAnsiTheme="minorHAnsi" w:cstheme="minorHAnsi"/>
                <w:color w:val="000000" w:themeColor="text1"/>
                <w:sz w:val="22"/>
              </w:rPr>
              <w:t>in the middle of an indicative sentence – to make a pause</w:t>
            </w: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今天</w:t>
            </w:r>
            <w:r w:rsidRPr="00A133CF">
              <w:rPr>
                <w:rFonts w:ascii="Abadi MT Condensed Light"/>
                <w:b/>
                <w:sz w:val="22"/>
                <w:u w:val="single"/>
              </w:rPr>
              <w:t>呢</w:t>
            </w:r>
            <w:r w:rsidRPr="00A133CF">
              <w:rPr>
                <w:rFonts w:ascii="Abadi MT Condensed Light"/>
                <w:sz w:val="22"/>
              </w:rPr>
              <w:t>，我有点事，得早走。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F2713D">
            <w:pPr>
              <w:spacing w:before="20" w:after="20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他的身体比较弱，但是呢，很少生病。</w:t>
            </w:r>
          </w:p>
        </w:tc>
      </w:tr>
      <w:tr w:rsidR="00F2713D" w:rsidRPr="00D06BAB" w:rsidTr="00C24457">
        <w:tc>
          <w:tcPr>
            <w:tcW w:w="90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</w:rPr>
            </w:pPr>
            <w:r w:rsidRPr="00A133CF">
              <w:rPr>
                <w:rFonts w:ascii="Abadi MT Condensed Light"/>
                <w:sz w:val="22"/>
              </w:rPr>
              <w:t>造句</w:t>
            </w:r>
            <w:r w:rsidRPr="00A133CF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F2713D" w:rsidRPr="00A133CF" w:rsidRDefault="00F2713D" w:rsidP="00C24457">
            <w:pPr>
              <w:spacing w:before="20" w:after="20"/>
              <w:rPr>
                <w:sz w:val="22"/>
              </w:rPr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A133CF">
        <w:trPr>
          <w:trHeight w:val="1502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C5" w:rsidRDefault="008503C5" w:rsidP="00EB2245">
      <w:r>
        <w:separator/>
      </w:r>
    </w:p>
  </w:endnote>
  <w:endnote w:type="continuationSeparator" w:id="0">
    <w:p w:rsidR="008503C5" w:rsidRDefault="008503C5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C5" w:rsidRDefault="008503C5" w:rsidP="00EB2245">
      <w:r>
        <w:separator/>
      </w:r>
    </w:p>
  </w:footnote>
  <w:footnote w:type="continuationSeparator" w:id="0">
    <w:p w:rsidR="008503C5" w:rsidRDefault="008503C5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F2713D">
      <w:rPr>
        <w:rFonts w:asciiTheme="majorHAnsi" w:hAnsiTheme="majorHAnsi"/>
      </w:rPr>
      <w:t>9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17AE6"/>
    <w:multiLevelType w:val="hybridMultilevel"/>
    <w:tmpl w:val="28D24A06"/>
    <w:lvl w:ilvl="0" w:tplc="A1D4DFE2">
      <w:start w:val="12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A2495"/>
    <w:multiLevelType w:val="hybridMultilevel"/>
    <w:tmpl w:val="348E7D36"/>
    <w:lvl w:ilvl="0" w:tplc="47BC82F6">
      <w:start w:val="12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2B239B"/>
    <w:multiLevelType w:val="hybridMultilevel"/>
    <w:tmpl w:val="61C6881E"/>
    <w:lvl w:ilvl="0" w:tplc="A6F202C6">
      <w:start w:val="12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72FB4AE7"/>
    <w:multiLevelType w:val="hybridMultilevel"/>
    <w:tmpl w:val="867E196C"/>
    <w:lvl w:ilvl="0" w:tplc="2A101D6A">
      <w:start w:val="11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A4613"/>
    <w:multiLevelType w:val="hybridMultilevel"/>
    <w:tmpl w:val="2C700A48"/>
    <w:lvl w:ilvl="0" w:tplc="043E0A42">
      <w:start w:val="12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9"/>
  </w:num>
  <w:num w:numId="5">
    <w:abstractNumId w:val="13"/>
  </w:num>
  <w:num w:numId="6">
    <w:abstractNumId w:val="27"/>
  </w:num>
  <w:num w:numId="7">
    <w:abstractNumId w:val="0"/>
  </w:num>
  <w:num w:numId="8">
    <w:abstractNumId w:val="16"/>
  </w:num>
  <w:num w:numId="9">
    <w:abstractNumId w:val="19"/>
  </w:num>
  <w:num w:numId="10">
    <w:abstractNumId w:val="31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  <w:num w:numId="15">
    <w:abstractNumId w:val="26"/>
  </w:num>
  <w:num w:numId="16">
    <w:abstractNumId w:val="10"/>
  </w:num>
  <w:num w:numId="17">
    <w:abstractNumId w:val="7"/>
  </w:num>
  <w:num w:numId="18">
    <w:abstractNumId w:val="1"/>
  </w:num>
  <w:num w:numId="19">
    <w:abstractNumId w:val="21"/>
  </w:num>
  <w:num w:numId="20">
    <w:abstractNumId w:val="3"/>
  </w:num>
  <w:num w:numId="21">
    <w:abstractNumId w:val="35"/>
  </w:num>
  <w:num w:numId="22">
    <w:abstractNumId w:val="8"/>
  </w:num>
  <w:num w:numId="23">
    <w:abstractNumId w:val="4"/>
  </w:num>
  <w:num w:numId="24">
    <w:abstractNumId w:val="25"/>
  </w:num>
  <w:num w:numId="25">
    <w:abstractNumId w:val="22"/>
  </w:num>
  <w:num w:numId="26">
    <w:abstractNumId w:val="24"/>
  </w:num>
  <w:num w:numId="27">
    <w:abstractNumId w:val="17"/>
  </w:num>
  <w:num w:numId="28">
    <w:abstractNumId w:val="29"/>
  </w:num>
  <w:num w:numId="29">
    <w:abstractNumId w:val="2"/>
  </w:num>
  <w:num w:numId="30">
    <w:abstractNumId w:val="20"/>
  </w:num>
  <w:num w:numId="31">
    <w:abstractNumId w:val="30"/>
  </w:num>
  <w:num w:numId="32">
    <w:abstractNumId w:val="33"/>
  </w:num>
  <w:num w:numId="33">
    <w:abstractNumId w:val="34"/>
  </w:num>
  <w:num w:numId="34">
    <w:abstractNumId w:val="14"/>
  </w:num>
  <w:num w:numId="35">
    <w:abstractNumId w:val="23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E192B"/>
    <w:rsid w:val="002F3D8D"/>
    <w:rsid w:val="00300471"/>
    <w:rsid w:val="00305950"/>
    <w:rsid w:val="0034714D"/>
    <w:rsid w:val="00355041"/>
    <w:rsid w:val="0036313E"/>
    <w:rsid w:val="0037682C"/>
    <w:rsid w:val="003A4762"/>
    <w:rsid w:val="003F38B9"/>
    <w:rsid w:val="004102AB"/>
    <w:rsid w:val="0048277F"/>
    <w:rsid w:val="00497A52"/>
    <w:rsid w:val="004A0045"/>
    <w:rsid w:val="004B1908"/>
    <w:rsid w:val="004B2F02"/>
    <w:rsid w:val="004C2469"/>
    <w:rsid w:val="004C7DEF"/>
    <w:rsid w:val="005E44D8"/>
    <w:rsid w:val="00616A94"/>
    <w:rsid w:val="0065203C"/>
    <w:rsid w:val="006A00FA"/>
    <w:rsid w:val="006A7476"/>
    <w:rsid w:val="006C4D0D"/>
    <w:rsid w:val="007026E4"/>
    <w:rsid w:val="00702F10"/>
    <w:rsid w:val="007416D2"/>
    <w:rsid w:val="007428F6"/>
    <w:rsid w:val="00781958"/>
    <w:rsid w:val="007828BC"/>
    <w:rsid w:val="007A4DF0"/>
    <w:rsid w:val="00815A3F"/>
    <w:rsid w:val="00841318"/>
    <w:rsid w:val="008503C5"/>
    <w:rsid w:val="00855191"/>
    <w:rsid w:val="00863F4C"/>
    <w:rsid w:val="008742CD"/>
    <w:rsid w:val="00924FA2"/>
    <w:rsid w:val="00970825"/>
    <w:rsid w:val="009A1AD7"/>
    <w:rsid w:val="009A31D2"/>
    <w:rsid w:val="009C3AB5"/>
    <w:rsid w:val="009C6C1C"/>
    <w:rsid w:val="009E70A7"/>
    <w:rsid w:val="00A00023"/>
    <w:rsid w:val="00A133CF"/>
    <w:rsid w:val="00A15D94"/>
    <w:rsid w:val="00A57FBA"/>
    <w:rsid w:val="00A90D50"/>
    <w:rsid w:val="00AD2F97"/>
    <w:rsid w:val="00AD78A8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42C5C"/>
    <w:rsid w:val="00D67E4B"/>
    <w:rsid w:val="00DC1F05"/>
    <w:rsid w:val="00DD2F97"/>
    <w:rsid w:val="00DF308D"/>
    <w:rsid w:val="00E31561"/>
    <w:rsid w:val="00E97326"/>
    <w:rsid w:val="00EA6CEE"/>
    <w:rsid w:val="00EB2245"/>
    <w:rsid w:val="00EC274C"/>
    <w:rsid w:val="00F2713D"/>
    <w:rsid w:val="00F93648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4</cp:revision>
  <dcterms:created xsi:type="dcterms:W3CDTF">2012-10-17T18:19:00Z</dcterms:created>
  <dcterms:modified xsi:type="dcterms:W3CDTF">2012-10-17T18:28:00Z</dcterms:modified>
</cp:coreProperties>
</file>